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1D" w:rsidRDefault="0090241D" w:rsidP="0090241D">
      <w:pPr>
        <w:ind w:firstLine="567"/>
        <w:jc w:val="both"/>
      </w:pPr>
      <w:r>
        <w:t xml:space="preserve">ЦЕЙ ДЕНЬ В ІСТОРІЇ – </w:t>
      </w:r>
      <w:r w:rsidR="00304AAD">
        <w:t>22</w:t>
      </w:r>
      <w:r>
        <w:t xml:space="preserve"> ГРУДНЯ</w:t>
      </w:r>
    </w:p>
    <w:p w:rsidR="0090241D" w:rsidRDefault="0090241D" w:rsidP="0090241D">
      <w:pPr>
        <w:ind w:firstLine="567"/>
        <w:jc w:val="both"/>
      </w:pPr>
    </w:p>
    <w:p w:rsidR="00B54B59" w:rsidRPr="009D30DE" w:rsidRDefault="00304AAD" w:rsidP="00B54B59">
      <w:pPr>
        <w:ind w:firstLine="567"/>
        <w:jc w:val="both"/>
        <w:rPr>
          <w:b/>
        </w:rPr>
      </w:pPr>
      <w:r>
        <w:rPr>
          <w:b/>
        </w:rPr>
        <w:t>1</w:t>
      </w:r>
      <w:r w:rsidR="000218B9" w:rsidRPr="00E45A52">
        <w:rPr>
          <w:b/>
          <w:lang w:val="ru-RU"/>
        </w:rPr>
        <w:t>833</w:t>
      </w:r>
      <w:r w:rsidR="0090241D">
        <w:rPr>
          <w:b/>
        </w:rPr>
        <w:t xml:space="preserve">, </w:t>
      </w:r>
      <w:r>
        <w:rPr>
          <w:b/>
        </w:rPr>
        <w:t>22</w:t>
      </w:r>
      <w:r w:rsidR="0090241D">
        <w:rPr>
          <w:b/>
        </w:rPr>
        <w:t xml:space="preserve"> грудня –</w:t>
      </w:r>
      <w:r w:rsidR="0090241D" w:rsidRPr="00E45A52">
        <w:rPr>
          <w:b/>
          <w:lang w:val="ru-RU"/>
        </w:rPr>
        <w:t xml:space="preserve"> </w:t>
      </w:r>
      <w:r w:rsidR="0090241D">
        <w:rPr>
          <w:b/>
        </w:rPr>
        <w:t>народи</w:t>
      </w:r>
      <w:r w:rsidR="000218B9" w:rsidRPr="00E45A52">
        <w:rPr>
          <w:b/>
          <w:lang w:val="ru-RU"/>
        </w:rPr>
        <w:t>ла</w:t>
      </w:r>
      <w:r w:rsidR="0090241D">
        <w:rPr>
          <w:b/>
        </w:rPr>
        <w:t xml:space="preserve">ся </w:t>
      </w:r>
      <w:r w:rsidR="000218B9">
        <w:rPr>
          <w:b/>
        </w:rPr>
        <w:t>письменниця Марко Вовчок</w:t>
      </w:r>
      <w:r w:rsidR="000218B9" w:rsidRPr="009D30DE">
        <w:rPr>
          <w:b/>
        </w:rPr>
        <w:t xml:space="preserve">. </w:t>
      </w:r>
      <w:r w:rsidR="000218B9" w:rsidRPr="00E45A52">
        <w:rPr>
          <w:b/>
        </w:rPr>
        <w:t>Справжнє ім’я — Марія Олександрівна Вілінська</w:t>
      </w:r>
      <w:r w:rsidR="000218B9" w:rsidRPr="009D30DE">
        <w:rPr>
          <w:b/>
        </w:rPr>
        <w:t xml:space="preserve"> </w:t>
      </w:r>
    </w:p>
    <w:p w:rsidR="000218B9" w:rsidRPr="009D30DE" w:rsidRDefault="000218B9" w:rsidP="00B54B59">
      <w:pPr>
        <w:ind w:firstLine="567"/>
        <w:jc w:val="both"/>
        <w:rPr>
          <w:b/>
        </w:rPr>
      </w:pPr>
    </w:p>
    <w:p w:rsidR="00D719A2" w:rsidRPr="00E45A52" w:rsidRDefault="005D6521" w:rsidP="000B2DBB">
      <w:pPr>
        <w:ind w:firstLine="567"/>
        <w:jc w:val="both"/>
        <w:rPr>
          <w:lang w:val="ru-RU"/>
        </w:rPr>
      </w:pPr>
      <w:r>
        <w:t>Вона чи не н</w:t>
      </w:r>
      <w:r w:rsidR="001320AA" w:rsidRPr="001320AA">
        <w:t>айзагадковіша фігура в українській літературі: у неї були закохані Пантелеймон Куліш, Іван Тургенєв, Дмитро Писарєв, Олександр Герцен, Микола Чернишевський, Микола Некрасов. Жінки ж її у кращому разі ненавиділи. «Зовні – проста баба… противні білі очі з противними білими бровами та віями, пласке обличчя, на людях мовчить, ніяк не розговориш, відповідає лише «так» та «ні». А чоловіки сходять по ній з розуму…», – писала про неї троюрідна сестра Льва Толстого.</w:t>
      </w:r>
    </w:p>
    <w:p w:rsidR="001320AA" w:rsidRPr="00C538D9" w:rsidRDefault="001320AA" w:rsidP="000218B9">
      <w:pPr>
        <w:jc w:val="both"/>
      </w:pPr>
    </w:p>
    <w:p w:rsidR="000218B9" w:rsidRPr="00C538D9" w:rsidRDefault="00644EC1" w:rsidP="000438B7">
      <w:pPr>
        <w:ind w:firstLine="567"/>
        <w:jc w:val="both"/>
      </w:pPr>
      <w:r w:rsidRPr="00644EC1">
        <w:t>Марія Вілінська</w:t>
      </w:r>
      <w:r w:rsidR="000218B9" w:rsidRPr="00C538D9">
        <w:t xml:space="preserve"> народилася в селі Єкатерининське </w:t>
      </w:r>
      <w:proofErr w:type="spellStart"/>
      <w:r w:rsidR="000218B9" w:rsidRPr="00C538D9">
        <w:t>Єлецького</w:t>
      </w:r>
      <w:proofErr w:type="spellEnd"/>
      <w:r w:rsidR="000218B9" w:rsidRPr="00C538D9">
        <w:t xml:space="preserve"> повіту Орловської губернії в родині збіднілого дворянина. </w:t>
      </w:r>
      <w:r>
        <w:t>В</w:t>
      </w:r>
      <w:r w:rsidRPr="00644EC1">
        <w:t>иховувалася в Харківському приватному пансіоні. Вчила правила етикету, французьку, польську, грати на фортепіано, займалася танцями, читала класичну літературу</w:t>
      </w:r>
      <w:r>
        <w:t>.</w:t>
      </w:r>
      <w:r w:rsidRPr="00644EC1">
        <w:t xml:space="preserve"> </w:t>
      </w:r>
      <w:r>
        <w:t>У 1851-</w:t>
      </w:r>
      <w:r w:rsidRPr="00644EC1">
        <w:t xml:space="preserve">1858 </w:t>
      </w:r>
      <w:r>
        <w:t>ж</w:t>
      </w:r>
      <w:r w:rsidRPr="00644EC1">
        <w:t>и</w:t>
      </w:r>
      <w:r>
        <w:t>ла</w:t>
      </w:r>
      <w:r w:rsidRPr="00644EC1">
        <w:t xml:space="preserve"> у Чернігові, Києві, Немирові на Вінниччині, де досконало вивчила життя, культуру, мову українського народу. </w:t>
      </w:r>
      <w:r w:rsidR="000438B7">
        <w:t xml:space="preserve">У </w:t>
      </w:r>
      <w:r w:rsidRPr="00644EC1">
        <w:t xml:space="preserve">1856 </w:t>
      </w:r>
      <w:r w:rsidR="000438B7">
        <w:t xml:space="preserve">написала </w:t>
      </w:r>
      <w:r w:rsidRPr="00644EC1">
        <w:t>свої перші оповідання — «Викуп» і «Отець Андрій»</w:t>
      </w:r>
      <w:r w:rsidR="000218B9" w:rsidRPr="00C538D9">
        <w:t xml:space="preserve">, взяла псевдонім Марко Вовчок. Наступного року в Петербурзі П. Куліш видав «Народні оповідання» – першу книгу Марка Вовчка. </w:t>
      </w:r>
    </w:p>
    <w:p w:rsidR="000218B9" w:rsidRDefault="000218B9" w:rsidP="000218B9">
      <w:pPr>
        <w:ind w:firstLine="567"/>
        <w:jc w:val="both"/>
      </w:pPr>
      <w:r w:rsidRPr="00C538D9">
        <w:t>1860 року у журналі «</w:t>
      </w:r>
      <w:proofErr w:type="spellStart"/>
      <w:r w:rsidRPr="00C538D9">
        <w:t>Отечественные</w:t>
      </w:r>
      <w:proofErr w:type="spellEnd"/>
      <w:r w:rsidRPr="00C538D9">
        <w:t xml:space="preserve"> записки» з’явилася повість Марка Вовчка «Інститутка» з присвятою Т. Г. Шевченкові в перекладі І. Тургенєва. </w:t>
      </w:r>
    </w:p>
    <w:p w:rsidR="00CA4027" w:rsidRPr="00C538D9" w:rsidRDefault="00CA4027" w:rsidP="000218B9">
      <w:pPr>
        <w:ind w:firstLine="567"/>
        <w:jc w:val="both"/>
      </w:pPr>
      <w:r>
        <w:t xml:space="preserve">Протягом </w:t>
      </w:r>
      <w:r w:rsidRPr="00CA4027">
        <w:t xml:space="preserve">1859 — 1867 </w:t>
      </w:r>
      <w:r>
        <w:t>рр. п</w:t>
      </w:r>
      <w:r w:rsidRPr="00CA4027">
        <w:t>ід час перебування за кордоном (Німеччина, Швейцарія, Італія і переважно Франція) Марко Вовчок зустрічається з Д. Менделєєвим, О. Бородіним, І. Сєченовим. За сприяння І. Тургенєва відбулося її знайомство з О. Герценом, Л. Толстим, Жулем Верном.</w:t>
      </w:r>
    </w:p>
    <w:p w:rsidR="00CA4027" w:rsidRPr="00C538D9" w:rsidRDefault="000218B9" w:rsidP="00CA4027">
      <w:pPr>
        <w:ind w:firstLine="567"/>
        <w:jc w:val="both"/>
      </w:pPr>
      <w:r w:rsidRPr="00C538D9">
        <w:t xml:space="preserve">У 1861 –1862 </w:t>
      </w:r>
      <w:proofErr w:type="spellStart"/>
      <w:r w:rsidRPr="00C538D9">
        <w:t>pp</w:t>
      </w:r>
      <w:proofErr w:type="spellEnd"/>
      <w:r w:rsidRPr="00C538D9">
        <w:t xml:space="preserve">. було опубліковано повість «Три долі», другий том «Народних оповідань». </w:t>
      </w:r>
    </w:p>
    <w:p w:rsidR="000218B9" w:rsidRPr="00C538D9" w:rsidRDefault="000218B9" w:rsidP="000218B9">
      <w:pPr>
        <w:ind w:firstLine="567"/>
        <w:jc w:val="both"/>
      </w:pPr>
      <w:r w:rsidRPr="00C538D9">
        <w:t xml:space="preserve">28 липня 1907р. Марко Вовчок померла в Нальчику на Кавказі, там і похована. </w:t>
      </w:r>
    </w:p>
    <w:p w:rsidR="001320AA" w:rsidRPr="00C538D9" w:rsidRDefault="000218B9" w:rsidP="000218B9">
      <w:pPr>
        <w:ind w:firstLine="567"/>
        <w:jc w:val="both"/>
      </w:pPr>
      <w:r w:rsidRPr="00C538D9">
        <w:t>Спадщина Марко Вовчок налічує дві книги «Народних оповідань», романи й повісті: «Інститутка», «Кармелюк» (казка), «Три долі», «Маруся», «Гайдамаки», художні нариси «Листи з Парижа», твори російською мовою, переклади творів французької, німецької, англійської, польської літератур, критичну статтю «</w:t>
      </w:r>
      <w:proofErr w:type="spellStart"/>
      <w:r w:rsidRPr="00C538D9">
        <w:t>Мрачные</w:t>
      </w:r>
      <w:proofErr w:type="spellEnd"/>
      <w:r w:rsidRPr="00C538D9">
        <w:t xml:space="preserve"> </w:t>
      </w:r>
      <w:proofErr w:type="spellStart"/>
      <w:r w:rsidRPr="00C538D9">
        <w:t>картины</w:t>
      </w:r>
      <w:proofErr w:type="spellEnd"/>
      <w:r w:rsidRPr="00C538D9">
        <w:t>»</w:t>
      </w:r>
      <w:r w:rsidR="00C538D9">
        <w:t>.</w:t>
      </w:r>
    </w:p>
    <w:p w:rsidR="000218B9" w:rsidRPr="00C538D9" w:rsidRDefault="000218B9" w:rsidP="001320AA">
      <w:pPr>
        <w:ind w:firstLine="567"/>
        <w:jc w:val="both"/>
      </w:pPr>
    </w:p>
    <w:p w:rsidR="00491F5B" w:rsidRDefault="00D719A2" w:rsidP="001320AA">
      <w:pPr>
        <w:ind w:firstLine="567"/>
        <w:jc w:val="both"/>
      </w:pPr>
      <w:r w:rsidRPr="00E45A52">
        <w:rPr>
          <w:lang w:val="ru-RU"/>
        </w:rPr>
        <w:t xml:space="preserve">Фото </w:t>
      </w:r>
      <w:proofErr w:type="spellStart"/>
      <w:r w:rsidRPr="00E45A52">
        <w:rPr>
          <w:lang w:val="ru-RU"/>
        </w:rPr>
        <w:t>джерело</w:t>
      </w:r>
      <w:proofErr w:type="spellEnd"/>
      <w:r w:rsidRPr="00E45A52">
        <w:rPr>
          <w:lang w:val="ru-RU"/>
        </w:rPr>
        <w:t xml:space="preserve">: </w:t>
      </w:r>
      <w:hyperlink r:id="rId6" w:history="1">
        <w:r w:rsidR="00677609" w:rsidRPr="003C2221">
          <w:rPr>
            <w:rStyle w:val="a8"/>
            <w:lang w:val="en-US"/>
          </w:rPr>
          <w:t>http</w:t>
        </w:r>
        <w:r w:rsidR="00677609" w:rsidRPr="00E45A52">
          <w:rPr>
            <w:rStyle w:val="a8"/>
            <w:lang w:val="ru-RU"/>
          </w:rPr>
          <w:t>://</w:t>
        </w:r>
        <w:r w:rsidR="00677609" w:rsidRPr="003C2221">
          <w:rPr>
            <w:rStyle w:val="a8"/>
            <w:lang w:val="en-US"/>
          </w:rPr>
          <w:t>viva</w:t>
        </w:r>
        <w:r w:rsidR="00677609" w:rsidRPr="00E45A52">
          <w:rPr>
            <w:rStyle w:val="a8"/>
            <w:lang w:val="ru-RU"/>
          </w:rPr>
          <w:t>.</w:t>
        </w:r>
        <w:proofErr w:type="spellStart"/>
        <w:r w:rsidR="00677609" w:rsidRPr="003C2221">
          <w:rPr>
            <w:rStyle w:val="a8"/>
            <w:lang w:val="en-US"/>
          </w:rPr>
          <w:t>ua</w:t>
        </w:r>
        <w:proofErr w:type="spellEnd"/>
        <w:r w:rsidR="00677609" w:rsidRPr="00E45A52">
          <w:rPr>
            <w:rStyle w:val="a8"/>
            <w:lang w:val="ru-RU"/>
          </w:rPr>
          <w:t>/</w:t>
        </w:r>
        <w:proofErr w:type="spellStart"/>
        <w:r w:rsidR="00677609" w:rsidRPr="003C2221">
          <w:rPr>
            <w:rStyle w:val="a8"/>
            <w:lang w:val="en-US"/>
          </w:rPr>
          <w:t>starcolumn</w:t>
        </w:r>
        <w:proofErr w:type="spellEnd"/>
        <w:r w:rsidR="00677609" w:rsidRPr="00E45A52">
          <w:rPr>
            <w:rStyle w:val="a8"/>
            <w:lang w:val="ru-RU"/>
          </w:rPr>
          <w:t>/</w:t>
        </w:r>
        <w:r w:rsidR="00677609" w:rsidRPr="003C2221">
          <w:rPr>
            <w:rStyle w:val="a8"/>
            <w:lang w:val="en-US"/>
          </w:rPr>
          <w:t>poster</w:t>
        </w:r>
        <w:r w:rsidR="00677609" w:rsidRPr="00E45A52">
          <w:rPr>
            <w:rStyle w:val="a8"/>
            <w:lang w:val="ru-RU"/>
          </w:rPr>
          <w:t>/30791-</w:t>
        </w:r>
        <w:r w:rsidR="00677609" w:rsidRPr="003C2221">
          <w:rPr>
            <w:rStyle w:val="a8"/>
            <w:lang w:val="en-US"/>
          </w:rPr>
          <w:t>v</w:t>
        </w:r>
        <w:r w:rsidR="00677609" w:rsidRPr="00E45A52">
          <w:rPr>
            <w:rStyle w:val="a8"/>
            <w:lang w:val="ru-RU"/>
          </w:rPr>
          <w:t>-</w:t>
        </w:r>
        <w:proofErr w:type="spellStart"/>
        <w:r w:rsidR="00677609" w:rsidRPr="003C2221">
          <w:rPr>
            <w:rStyle w:val="a8"/>
            <w:lang w:val="en-US"/>
          </w:rPr>
          <w:t>kieve</w:t>
        </w:r>
        <w:proofErr w:type="spellEnd"/>
        <w:r w:rsidR="00677609" w:rsidRPr="00E45A52">
          <w:rPr>
            <w:rStyle w:val="a8"/>
            <w:lang w:val="ru-RU"/>
          </w:rPr>
          <w:t>-</w:t>
        </w:r>
        <w:proofErr w:type="spellStart"/>
        <w:r w:rsidR="00677609" w:rsidRPr="003C2221">
          <w:rPr>
            <w:rStyle w:val="a8"/>
            <w:lang w:val="en-US"/>
          </w:rPr>
          <w:t>startuet</w:t>
        </w:r>
        <w:proofErr w:type="spellEnd"/>
        <w:r w:rsidR="00677609" w:rsidRPr="00E45A52">
          <w:rPr>
            <w:rStyle w:val="a8"/>
            <w:lang w:val="ru-RU"/>
          </w:rPr>
          <w:t>-</w:t>
        </w:r>
        <w:proofErr w:type="spellStart"/>
        <w:r w:rsidR="00677609" w:rsidRPr="003C2221">
          <w:rPr>
            <w:rStyle w:val="a8"/>
            <w:lang w:val="en-US"/>
          </w:rPr>
          <w:t>proekt</w:t>
        </w:r>
        <w:proofErr w:type="spellEnd"/>
        <w:r w:rsidR="00677609" w:rsidRPr="00E45A52">
          <w:rPr>
            <w:rStyle w:val="a8"/>
            <w:lang w:val="ru-RU"/>
          </w:rPr>
          <w:t>-</w:t>
        </w:r>
        <w:proofErr w:type="spellStart"/>
        <w:r w:rsidR="00677609" w:rsidRPr="003C2221">
          <w:rPr>
            <w:rStyle w:val="a8"/>
            <w:lang w:val="en-US"/>
          </w:rPr>
          <w:t>posvyaschenniy</w:t>
        </w:r>
        <w:proofErr w:type="spellEnd"/>
        <w:r w:rsidR="00677609" w:rsidRPr="00E45A52">
          <w:rPr>
            <w:rStyle w:val="a8"/>
            <w:lang w:val="ru-RU"/>
          </w:rPr>
          <w:t>-</w:t>
        </w:r>
        <w:proofErr w:type="spellStart"/>
        <w:r w:rsidR="00677609" w:rsidRPr="003C2221">
          <w:rPr>
            <w:rStyle w:val="a8"/>
            <w:lang w:val="en-US"/>
          </w:rPr>
          <w:t>marko</w:t>
        </w:r>
        <w:proofErr w:type="spellEnd"/>
        <w:r w:rsidR="00677609" w:rsidRPr="00E45A52">
          <w:rPr>
            <w:rStyle w:val="a8"/>
            <w:lang w:val="ru-RU"/>
          </w:rPr>
          <w:t>-</w:t>
        </w:r>
        <w:proofErr w:type="spellStart"/>
        <w:r w:rsidR="00677609" w:rsidRPr="003C2221">
          <w:rPr>
            <w:rStyle w:val="a8"/>
            <w:lang w:val="en-US"/>
          </w:rPr>
          <w:t>vovchok</w:t>
        </w:r>
        <w:proofErr w:type="spellEnd"/>
        <w:r w:rsidR="00677609" w:rsidRPr="00E45A52">
          <w:rPr>
            <w:rStyle w:val="a8"/>
            <w:lang w:val="ru-RU"/>
          </w:rPr>
          <w:t>.</w:t>
        </w:r>
        <w:r w:rsidR="00677609" w:rsidRPr="003C2221">
          <w:rPr>
            <w:rStyle w:val="a8"/>
            <w:lang w:val="en-US"/>
          </w:rPr>
          <w:t>html</w:t>
        </w:r>
      </w:hyperlink>
    </w:p>
    <w:p w:rsidR="00677609" w:rsidRDefault="00E45A52" w:rsidP="001320AA">
      <w:pPr>
        <w:ind w:firstLine="567"/>
        <w:jc w:val="both"/>
      </w:pPr>
      <w:hyperlink r:id="rId7" w:history="1">
        <w:r w:rsidR="00E655A5" w:rsidRPr="003C2221">
          <w:rPr>
            <w:rStyle w:val="a8"/>
          </w:rPr>
          <w:t>http://www.pslava.info/KachanivkaS-sche_KachanivkaReserv_MarkoVovchok,257988.html</w:t>
        </w:r>
      </w:hyperlink>
    </w:p>
    <w:p w:rsidR="00E655A5" w:rsidRPr="00677609" w:rsidRDefault="00E655A5" w:rsidP="001320AA">
      <w:pPr>
        <w:ind w:firstLine="567"/>
        <w:jc w:val="both"/>
      </w:pPr>
    </w:p>
    <w:p w:rsidR="001320AA" w:rsidRPr="00E45A52" w:rsidRDefault="00E45A52" w:rsidP="001320AA">
      <w:pPr>
        <w:ind w:firstLine="567"/>
        <w:jc w:val="both"/>
      </w:pPr>
      <w:r>
        <w:t>ЛБ</w:t>
      </w:r>
      <w:bookmarkStart w:id="0" w:name="_GoBack"/>
      <w:bookmarkEnd w:id="0"/>
    </w:p>
    <w:sectPr w:rsidR="001320AA" w:rsidRPr="00E45A52" w:rsidSect="00172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241D"/>
    <w:rsid w:val="000218B9"/>
    <w:rsid w:val="000438B7"/>
    <w:rsid w:val="000B2DBB"/>
    <w:rsid w:val="00104AB6"/>
    <w:rsid w:val="00123174"/>
    <w:rsid w:val="00123886"/>
    <w:rsid w:val="001320AA"/>
    <w:rsid w:val="00172B58"/>
    <w:rsid w:val="00297C09"/>
    <w:rsid w:val="002B2575"/>
    <w:rsid w:val="00304AAD"/>
    <w:rsid w:val="00361473"/>
    <w:rsid w:val="00491F5B"/>
    <w:rsid w:val="00515E3A"/>
    <w:rsid w:val="005D6521"/>
    <w:rsid w:val="005F48D7"/>
    <w:rsid w:val="00644EC1"/>
    <w:rsid w:val="00672C5F"/>
    <w:rsid w:val="00677609"/>
    <w:rsid w:val="006A05AF"/>
    <w:rsid w:val="006B593D"/>
    <w:rsid w:val="0077628C"/>
    <w:rsid w:val="00810D85"/>
    <w:rsid w:val="00872836"/>
    <w:rsid w:val="0090241D"/>
    <w:rsid w:val="009D30DE"/>
    <w:rsid w:val="00B54B59"/>
    <w:rsid w:val="00C402CE"/>
    <w:rsid w:val="00C538D9"/>
    <w:rsid w:val="00CA4027"/>
    <w:rsid w:val="00D719A2"/>
    <w:rsid w:val="00DC1A8D"/>
    <w:rsid w:val="00E45A52"/>
    <w:rsid w:val="00E6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1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515E3A"/>
    <w:pPr>
      <w:keepNext/>
      <w:spacing w:before="240" w:after="120"/>
      <w:outlineLvl w:val="0"/>
    </w:pPr>
    <w:rPr>
      <w:rFonts w:eastAsia="Lucida Sans Unicode" w:cs="Mangal"/>
      <w:b/>
      <w:bCs/>
      <w:sz w:val="48"/>
      <w:szCs w:val="48"/>
    </w:rPr>
  </w:style>
  <w:style w:type="paragraph" w:styleId="2">
    <w:name w:val="heading 2"/>
    <w:basedOn w:val="a"/>
    <w:next w:val="a0"/>
    <w:link w:val="20"/>
    <w:qFormat/>
    <w:rsid w:val="00515E3A"/>
    <w:pPr>
      <w:keepNext/>
      <w:spacing w:before="240" w:after="120"/>
      <w:outlineLvl w:val="1"/>
    </w:pPr>
    <w:rPr>
      <w:rFonts w:ascii="Arial" w:eastAsia="Lucida Sans Unicode" w:hAnsi="Arial" w:cs="Mangal"/>
      <w:b/>
      <w:bCs/>
      <w:i/>
      <w:iCs/>
      <w:sz w:val="28"/>
      <w:szCs w:val="28"/>
    </w:rPr>
  </w:style>
  <w:style w:type="paragraph" w:styleId="5">
    <w:name w:val="heading 5"/>
    <w:basedOn w:val="a"/>
    <w:next w:val="a0"/>
    <w:link w:val="50"/>
    <w:qFormat/>
    <w:rsid w:val="00515E3A"/>
    <w:pPr>
      <w:keepNext/>
      <w:spacing w:before="240" w:after="120"/>
      <w:outlineLvl w:val="4"/>
    </w:pPr>
    <w:rPr>
      <w:rFonts w:eastAsia="Lucida Sans Unicode" w:cs="Mangal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15E3A"/>
    <w:rPr>
      <w:rFonts w:eastAsia="Lucida Sans Unicode" w:cs="Mangal"/>
      <w:b/>
      <w:bCs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810D8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10D85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515E3A"/>
    <w:rPr>
      <w:rFonts w:ascii="Arial" w:eastAsia="Lucida Sans Unicode" w:hAnsi="Arial" w:cs="Mangal"/>
      <w:b/>
      <w:bCs/>
      <w:i/>
      <w:iCs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515E3A"/>
    <w:rPr>
      <w:rFonts w:eastAsia="Lucida Sans Unicode" w:cs="Mangal"/>
      <w:b/>
      <w:bCs/>
      <w:lang w:eastAsia="zh-CN"/>
    </w:rPr>
  </w:style>
  <w:style w:type="paragraph" w:styleId="a5">
    <w:name w:val="caption"/>
    <w:basedOn w:val="a"/>
    <w:qFormat/>
    <w:rsid w:val="00515E3A"/>
    <w:pPr>
      <w:suppressLineNumbers/>
      <w:spacing w:before="120" w:after="120"/>
    </w:pPr>
    <w:rPr>
      <w:rFonts w:cs="Mangal"/>
      <w:i/>
      <w:iCs/>
      <w:sz w:val="28"/>
    </w:rPr>
  </w:style>
  <w:style w:type="character" w:styleId="a6">
    <w:name w:val="Strong"/>
    <w:uiPriority w:val="22"/>
    <w:qFormat/>
    <w:rsid w:val="00515E3A"/>
    <w:rPr>
      <w:b/>
      <w:bCs/>
    </w:rPr>
  </w:style>
  <w:style w:type="character" w:styleId="a7">
    <w:name w:val="Emphasis"/>
    <w:qFormat/>
    <w:rsid w:val="00515E3A"/>
    <w:rPr>
      <w:i/>
      <w:iCs/>
    </w:rPr>
  </w:style>
  <w:style w:type="character" w:styleId="a8">
    <w:name w:val="Hyperlink"/>
    <w:basedOn w:val="a1"/>
    <w:uiPriority w:val="99"/>
    <w:unhideWhenUsed/>
    <w:rsid w:val="00D719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lava.info/KachanivkaS-sche_KachanivkaReserv_MarkoVovchok,2579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va.ua/starcolumn/poster/30791-v-kieve-startuet-proekt-posvyaschenniy-marko-vovch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Yuriy</cp:lastModifiedBy>
  <cp:revision>27</cp:revision>
  <dcterms:created xsi:type="dcterms:W3CDTF">2015-12-19T10:41:00Z</dcterms:created>
  <dcterms:modified xsi:type="dcterms:W3CDTF">2017-12-20T15:41:00Z</dcterms:modified>
</cp:coreProperties>
</file>